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D" w:rsidRPr="00FB36CD" w:rsidRDefault="00FB36CD" w:rsidP="00FB36CD">
      <w:pPr>
        <w:spacing w:afterLines="50" w:after="156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FB36CD">
        <w:rPr>
          <w:rFonts w:ascii="方正小标宋简体" w:eastAsia="方正小标宋简体" w:hAnsi="Calibri" w:cs="Times New Roman" w:hint="eastAsia"/>
          <w:sz w:val="36"/>
          <w:szCs w:val="36"/>
        </w:rPr>
        <w:t>陕西铁路工程职业技术学院项目立项审批表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41"/>
        <w:gridCol w:w="2014"/>
        <w:gridCol w:w="2358"/>
        <w:gridCol w:w="2360"/>
      </w:tblGrid>
      <w:tr w:rsidR="00FB36CD" w:rsidRPr="00FB36CD" w:rsidTr="002D1558">
        <w:trPr>
          <w:trHeight w:val="344"/>
          <w:jc w:val="center"/>
        </w:trPr>
        <w:tc>
          <w:tcPr>
            <w:tcW w:w="8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6CD" w:rsidRPr="00FB36CD" w:rsidRDefault="00FB36CD" w:rsidP="00FB36CD">
            <w:pPr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申请部门：        （盖章）               申请日期:        年    月    日</w:t>
            </w:r>
          </w:p>
        </w:tc>
      </w:tr>
      <w:tr w:rsidR="00FB36CD" w:rsidRPr="00FB36CD" w:rsidTr="002D1558">
        <w:trPr>
          <w:trHeight w:val="48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337D8" w:rsidP="00FB36CD">
            <w:pPr>
              <w:ind w:firstLineChars="150" w:firstLine="36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FB36CD"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目名称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B36CD" w:rsidRPr="00FB36CD" w:rsidTr="002D1558">
        <w:trPr>
          <w:trHeight w:val="51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337D8" w:rsidP="00FB36CD">
            <w:pPr>
              <w:ind w:firstLineChars="150" w:firstLine="36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预算文号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337D8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资金</w:t>
            </w:r>
            <w:r w:rsidR="00F337D8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来源</w:t>
            </w: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2D1558">
        <w:trPr>
          <w:trHeight w:val="48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100" w:firstLine="24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部门负责人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50" w:firstLine="60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2D1558">
        <w:trPr>
          <w:trHeight w:val="48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337D8" w:rsidP="00F337D8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项目预算总额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337D8">
            <w:pPr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大写：               （小写：         元）</w:t>
            </w:r>
          </w:p>
        </w:tc>
      </w:tr>
      <w:tr w:rsidR="00FB36CD" w:rsidRPr="00FB36CD" w:rsidTr="002D1558">
        <w:trPr>
          <w:trHeight w:val="516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spacing w:line="15" w:lineRule="auto"/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立项报告</w:t>
            </w:r>
          </w:p>
          <w:p w:rsidR="00FB36CD" w:rsidRPr="00FB36CD" w:rsidRDefault="00FB36CD" w:rsidP="00FB36CD">
            <w:pPr>
              <w:spacing w:line="15" w:lineRule="auto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（立项原因、预期使用效果、国内同类价格比较，专家意见等。可另附页）</w:t>
            </w:r>
          </w:p>
        </w:tc>
        <w:tc>
          <w:tcPr>
            <w:tcW w:w="6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spacing w:line="15" w:lineRule="auto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2D1558">
        <w:trPr>
          <w:trHeight w:val="629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B36CD" w:rsidRPr="00FB36CD" w:rsidTr="002D1558">
        <w:trPr>
          <w:trHeight w:val="629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2D1558">
        <w:trPr>
          <w:trHeight w:val="629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2D1558">
        <w:trPr>
          <w:trHeight w:val="629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2D1558">
        <w:trPr>
          <w:trHeight w:val="629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2D1558">
        <w:trPr>
          <w:trHeight w:val="312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6CD" w:rsidRPr="00FB36CD" w:rsidTr="00FB36CD">
        <w:trPr>
          <w:trHeight w:val="1351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150" w:firstLine="36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财务</w:t>
            </w:r>
            <w:proofErr w:type="gramStart"/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  <w:tr w:rsidR="00FB36CD" w:rsidRPr="00FB36CD" w:rsidTr="00FB36CD">
        <w:trPr>
          <w:trHeight w:val="1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50" w:firstLine="120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项目主管</w:t>
            </w:r>
          </w:p>
          <w:p w:rsidR="00FB36CD" w:rsidRPr="00FB36CD" w:rsidRDefault="00FB36CD" w:rsidP="00FB36CD">
            <w:pPr>
              <w:ind w:firstLineChars="50" w:firstLine="120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院领导意见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  <w:tr w:rsidR="00FB36CD" w:rsidRPr="00FB36CD" w:rsidTr="00FB36CD">
        <w:trPr>
          <w:trHeight w:val="14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院长意见          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  <w:tr w:rsidR="00FB36CD" w:rsidRPr="00FB36CD" w:rsidTr="00FB36CD">
        <w:trPr>
          <w:trHeight w:val="126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院长办公</w:t>
            </w:r>
            <w:proofErr w:type="gramStart"/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6CD" w:rsidRPr="00FB36CD" w:rsidRDefault="00FB36CD" w:rsidP="00FB36CD">
            <w:pPr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FB36CD" w:rsidRPr="00FB36CD" w:rsidTr="00FB36CD">
        <w:trPr>
          <w:trHeight w:val="11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6CD" w:rsidRPr="00FB36CD" w:rsidRDefault="00FB36CD" w:rsidP="00FB36CD">
            <w:pPr>
              <w:ind w:firstLineChars="100" w:firstLine="24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党委会意见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6CD" w:rsidRPr="00FB36CD" w:rsidRDefault="00FB36CD" w:rsidP="00FB36CD">
            <w:pPr>
              <w:ind w:firstLineChars="200" w:firstLine="480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FB36C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9E1313" w:rsidRDefault="009E1313" w:rsidP="00FB36CD"/>
    <w:sectPr w:rsidR="009E13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06" w:rsidRDefault="00602E06" w:rsidP="00FB36CD">
      <w:r>
        <w:separator/>
      </w:r>
    </w:p>
  </w:endnote>
  <w:endnote w:type="continuationSeparator" w:id="0">
    <w:p w:rsidR="00602E06" w:rsidRDefault="00602E06" w:rsidP="00FB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CD" w:rsidRDefault="00FB36CD">
    <w:pPr>
      <w:pStyle w:val="a4"/>
      <w:framePr w:wrap="around" w:vAnchor="text" w:hAnchor="page" w:x="1846" w:y="-34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- 24 -</w:t>
    </w:r>
    <w:r>
      <w:rPr>
        <w:rFonts w:ascii="宋体" w:hAnsi="宋体"/>
        <w:sz w:val="28"/>
        <w:szCs w:val="28"/>
      </w:rPr>
      <w:fldChar w:fldCharType="end"/>
    </w:r>
  </w:p>
  <w:p w:rsidR="00FB36CD" w:rsidRDefault="00FB36C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CD" w:rsidRDefault="00FB36CD">
    <w:pPr>
      <w:pStyle w:val="a4"/>
      <w:framePr w:wrap="around" w:vAnchor="text" w:hAnchor="page" w:x="9509" w:y="-34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337D8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FB36CD" w:rsidRDefault="00FB36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06" w:rsidRDefault="00602E06" w:rsidP="00FB36CD">
      <w:r>
        <w:separator/>
      </w:r>
    </w:p>
  </w:footnote>
  <w:footnote w:type="continuationSeparator" w:id="0">
    <w:p w:rsidR="00602E06" w:rsidRDefault="00602E06" w:rsidP="00FB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3B"/>
    <w:rsid w:val="000311B4"/>
    <w:rsid w:val="00046266"/>
    <w:rsid w:val="00056FD3"/>
    <w:rsid w:val="00067427"/>
    <w:rsid w:val="0007171D"/>
    <w:rsid w:val="000A0A53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151E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C17DD"/>
    <w:rsid w:val="004D3999"/>
    <w:rsid w:val="004E72C6"/>
    <w:rsid w:val="00512248"/>
    <w:rsid w:val="0055683B"/>
    <w:rsid w:val="005E4C34"/>
    <w:rsid w:val="005F16DC"/>
    <w:rsid w:val="00602E06"/>
    <w:rsid w:val="00634D8D"/>
    <w:rsid w:val="00635577"/>
    <w:rsid w:val="00640D7B"/>
    <w:rsid w:val="00646003"/>
    <w:rsid w:val="00682EBE"/>
    <w:rsid w:val="006E3EB4"/>
    <w:rsid w:val="006F5D3D"/>
    <w:rsid w:val="00725A5D"/>
    <w:rsid w:val="00727469"/>
    <w:rsid w:val="00727EAA"/>
    <w:rsid w:val="007331B9"/>
    <w:rsid w:val="00771441"/>
    <w:rsid w:val="00796DE7"/>
    <w:rsid w:val="00846174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771FA"/>
    <w:rsid w:val="00A83743"/>
    <w:rsid w:val="00AB746A"/>
    <w:rsid w:val="00AF7648"/>
    <w:rsid w:val="00B04D0B"/>
    <w:rsid w:val="00B14892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B77DF"/>
    <w:rsid w:val="00DC1A3B"/>
    <w:rsid w:val="00DD5358"/>
    <w:rsid w:val="00DE3639"/>
    <w:rsid w:val="00DE72ED"/>
    <w:rsid w:val="00E1055C"/>
    <w:rsid w:val="00E20384"/>
    <w:rsid w:val="00EA2CFF"/>
    <w:rsid w:val="00EB2B6C"/>
    <w:rsid w:val="00EB70C7"/>
    <w:rsid w:val="00F07844"/>
    <w:rsid w:val="00F13033"/>
    <w:rsid w:val="00F27EC3"/>
    <w:rsid w:val="00F334FD"/>
    <w:rsid w:val="00F337D8"/>
    <w:rsid w:val="00F54551"/>
    <w:rsid w:val="00F57846"/>
    <w:rsid w:val="00F6137D"/>
    <w:rsid w:val="00FB36CD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6CD"/>
    <w:rPr>
      <w:sz w:val="18"/>
      <w:szCs w:val="18"/>
    </w:rPr>
  </w:style>
  <w:style w:type="character" w:styleId="a5">
    <w:name w:val="page number"/>
    <w:basedOn w:val="a0"/>
    <w:rsid w:val="00FB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6CD"/>
    <w:rPr>
      <w:sz w:val="18"/>
      <w:szCs w:val="18"/>
    </w:rPr>
  </w:style>
  <w:style w:type="character" w:styleId="a5">
    <w:name w:val="page number"/>
    <w:basedOn w:val="a0"/>
    <w:rsid w:val="00FB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吕康清</dc:creator>
  <cp:keywords/>
  <dc:description/>
  <cp:lastModifiedBy>吕康清</cp:lastModifiedBy>
  <cp:revision>3</cp:revision>
  <dcterms:created xsi:type="dcterms:W3CDTF">2018-03-28T00:30:00Z</dcterms:created>
  <dcterms:modified xsi:type="dcterms:W3CDTF">2018-04-17T09:28:00Z</dcterms:modified>
</cp:coreProperties>
</file>